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ЧЕК-ЛИСТ ПЕРЕЕЗДА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Отмечайте пункты галочками — ничего не забудете и никуда не будете спешить.</w:t>
      </w:r>
    </w:p>
    <w:p>
      <w:pPr>
        <w:spacing w:before="200" w:after="120" w:line="240" w:lineRule="auto"/>
        <w:jc w:val="left"/>
      </w:pPr>
      <w:r>
        <w:rPr>
          <w:b/>
          <w:sz w:val="22"/>
          <w:szCs w:val="22"/>
        </w:rPr>
        <w:t xml:space="preserve">За месяц до переезда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Разобрать шкафы и избавиться от лишнего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Решить, что везём, что продаём, что отдаём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Найти перевозчика и заказать расчёт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Уведомить работодателя (если нужно)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Уведомить банк, налоговую, ГИБДД о смене адреса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Разобраться с ЖКХ: снять показания, оплатить долги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Собрать документы: паспорт, СНИЛС, ИНН, полис ОМС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Заказать справки у педиатра (если есть дети)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Найти садик или школу на новом месте</w:t>
      </w:r>
    </w:p>
    <w:p>
      <w:pPr>
        <w:spacing w:before="200" w:after="120" w:line="240" w:lineRule="auto"/>
        <w:jc w:val="left"/>
      </w:pPr>
      <w:r>
        <w:rPr>
          <w:b/>
          <w:sz w:val="22"/>
          <w:szCs w:val="22"/>
        </w:rPr>
        <w:t xml:space="preserve">За 2 недели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Заключить договор с перевозчиком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Купить упаковку: коробки, скотч, плёнку, пузырчатую плёнку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Начать упаковывать редкие вещи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Разобрать мебель, которую не повезёте целиком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Сфотографировать ценное имущество (для описи)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Уведомить УК или ТСЖ о выезде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Отключить интернет, ТВ, телефон</w:t>
      </w:r>
    </w:p>
    <w:p>
      <w:pPr>
        <w:spacing w:before="200" w:after="120" w:line="240" w:lineRule="auto"/>
        <w:jc w:val="left"/>
      </w:pPr>
      <w:r>
        <w:rPr>
          <w:b/>
          <w:sz w:val="22"/>
          <w:szCs w:val="22"/>
        </w:rPr>
        <w:t xml:space="preserve">За неделю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Упаковать сезонные вещи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Разморозить холодильник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Слить воду из стиральной машины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Разобрать компьютер, телевизор, музыкальный центр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Подготовить сумку с документами и ценностями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Купить билеты (если едете отдельно)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Приготовить наличные на непредвиденные расходы</w:t>
      </w:r>
    </w:p>
    <w:p>
      <w:pPr>
        <w:spacing w:before="200" w:after="120" w:line="240" w:lineRule="auto"/>
        <w:jc w:val="left"/>
      </w:pPr>
      <w:r>
        <w:rPr>
          <w:b/>
          <w:sz w:val="22"/>
          <w:szCs w:val="22"/>
        </w:rPr>
        <w:t xml:space="preserve">За 1–2 дня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Упаковать всё, кроме необходимого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Собрать сумку первой необходимости (список ниже)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Зарядить все гаджеты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Проверить, что ничего не забыли в шкафах и на балконе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Убрать мусор</w:t>
      </w:r>
    </w:p>
    <w:p>
      <w:pPr>
        <w:spacing w:before="200" w:after="120" w:line="240" w:lineRule="auto"/>
        <w:jc w:val="left"/>
      </w:pPr>
      <w:r>
        <w:rPr>
          <w:b/>
          <w:sz w:val="22"/>
          <w:szCs w:val="22"/>
        </w:rPr>
        <w:t xml:space="preserve">В день переезда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Встретить грузчиков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Подписать опись имущества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Проверить, что всё погружено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Сфотографировать квартиру перед уходом (для арендодателя)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Передать ключи, снять показания счётчиков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Забрать почту</w:t>
      </w:r>
    </w:p>
    <w:p>
      <w:pPr>
        <w:spacing w:before="200" w:after="120" w:line="240" w:lineRule="auto"/>
        <w:jc w:val="left"/>
      </w:pPr>
      <w:r>
        <w:rPr>
          <w:b/>
          <w:sz w:val="22"/>
          <w:szCs w:val="22"/>
        </w:rPr>
        <w:t xml:space="preserve">Сумка первой необходимости (в машину с собой)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Документы: паспорт, права, СНИЛС, ИНН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Деньги и банковские карты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Лекарства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Зарядки для телефонов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Ноутбук или планшет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Сменная одежда на 1–2 дня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Зубная щётка, паста, полотенце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Вода и еда в дорогу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Игрушки для детей</w:t>
      </w:r>
    </w:p>
    <w:p>
      <w:pPr>
        <w:spacing w:before="0" w:after="110" w:line="240" w:lineRule="auto"/>
        <w:jc w:val="left"/>
      </w:pPr>
      <w:r>
        <w:rPr>
          <w:sz w:val="20"/>
          <w:szCs w:val="20"/>
        </w:rPr>
        <w:t xml:space="preserve">☐   Корм и переноска для животного</w:t>
      </w:r>
    </w:p>
    <w:p>
      <w:pPr>
        <w:spacing w:before="320" w:after="120" w:line="240" w:lineRule="auto"/>
        <w:jc w:val="left"/>
      </w:pPr>
      <w:r>
        <w:rPr>
          <w:sz w:val="16"/>
          <w:szCs w:val="16"/>
          <w:color w:val="595959"/>
        </w:rPr>
        <w:t xml:space="preserve">Нужен расчёт переезда? Позвоните 8 (800) 200-03-96 или откройте калькулятор на tk-edelis.com — цена считается за 30 секунд, без звонков и ожидания.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